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FirstnameLASTNAME"/>
        <w:rPr>
          <w:rFonts w:ascii="Times New Roman" w:hAnsi="Times New Roman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4100F0DF">
                <wp:simplePos x="0" y="0"/>
                <wp:positionH relativeFrom="column">
                  <wp:posOffset>4495165</wp:posOffset>
                </wp:positionH>
                <wp:positionV relativeFrom="paragraph">
                  <wp:posOffset>-124460</wp:posOffset>
                </wp:positionV>
                <wp:extent cx="1806575" cy="1467485"/>
                <wp:effectExtent l="38100" t="38100" r="156845" b="133350"/>
                <wp:wrapNone/>
                <wp:docPr id="1" name="Grafik 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1806120" cy="1467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algn="tl" blurRad="50800" dir="2700000" dist="37674" rotWithShape="0" sx="102000" sy="102000">
                            <a:srgbClr val="000000">
                              <a:alpha val="4000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Grafik 2" stroked="f" style="position:absolute;margin-left:353.95pt;margin-top:-9.8pt;width:142.15pt;height:115.45pt" wp14:anchorId="4100F0DF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Manoj BHATIA</w:t>
      </w:r>
    </w:p>
    <w:p>
      <w:pPr>
        <w:pStyle w:val="Normal"/>
        <w:tabs>
          <w:tab w:val="clear" w:pos="720"/>
          <w:tab w:val="left" w:pos="161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Address</w:t>
        <w:tab/>
        <w:t>: Hartenfelsstrasse 17, 6030 Ebikon</w:t>
      </w:r>
    </w:p>
    <w:p>
      <w:pPr>
        <w:pStyle w:val="Normal"/>
        <w:tabs>
          <w:tab w:val="clear" w:pos="720"/>
          <w:tab w:val="left" w:pos="161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 of birth</w:t>
        <w:tab/>
        <w:t>: 19. November 1973</w:t>
      </w:r>
    </w:p>
    <w:p>
      <w:pPr>
        <w:pStyle w:val="Normal"/>
        <w:tabs>
          <w:tab w:val="clear" w:pos="720"/>
          <w:tab w:val="left" w:pos="161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Phone</w:t>
        <w:tab/>
        <w:t>: 078 234 2354</w:t>
      </w:r>
    </w:p>
    <w:p>
      <w:pPr>
        <w:pStyle w:val="Normal"/>
        <w:tabs>
          <w:tab w:val="clear" w:pos="720"/>
          <w:tab w:val="left" w:pos="161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Marital status</w:t>
        <w:tab/>
        <w:t>: Married with 2 kids</w:t>
      </w:r>
    </w:p>
    <w:p>
      <w:pPr>
        <w:pStyle w:val="Normal"/>
        <w:tabs>
          <w:tab w:val="clear" w:pos="720"/>
          <w:tab w:val="left" w:pos="161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Nationality</w:t>
        <w:tab/>
        <w:t>: Swiss</w:t>
      </w:r>
    </w:p>
    <w:p>
      <w:pPr>
        <w:pStyle w:val="Normal"/>
        <w:tabs>
          <w:tab w:val="clear" w:pos="720"/>
          <w:tab w:val="left" w:pos="161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Linkedin</w:t>
        <w:tab/>
        <w:t xml:space="preserve">: </w:t>
      </w:r>
      <w:hyperlink r:id="rId3">
        <w:r>
          <w:rPr>
            <w:rStyle w:val="InternetLink"/>
            <w:rFonts w:ascii="Times New Roman" w:hAnsi="Times New Roman"/>
            <w:sz w:val="24"/>
            <w:szCs w:val="24"/>
          </w:rPr>
          <w:t>https://www.linkedin.com/in/manoj-udhav-bhatia/</w:t>
        </w:r>
      </w:hyperlink>
    </w:p>
    <w:p>
      <w:pPr>
        <w:pStyle w:val="Heading2"/>
        <w:jc w:val="left"/>
        <w:rPr>
          <w:color w:val="3465A4"/>
        </w:rPr>
      </w:pPr>
      <w:r>
        <w:rPr>
          <w:rFonts w:cs="Arial" w:ascii="Times New Roman" w:hAnsi="Times New Roman"/>
          <w:b/>
          <w:bCs/>
          <w:color w:val="3465A4"/>
          <w:sz w:val="24"/>
          <w:szCs w:val="24"/>
          <w:lang w:eastAsia="en-US"/>
        </w:rPr>
        <w:t xml:space="preserve">SOFTWARE </w:t>
      </w:r>
      <w:r>
        <w:rPr>
          <w:rFonts w:eastAsia="Times New Roman" w:cs="Arial" w:ascii="Times New Roman" w:hAnsi="Times New Roman"/>
          <w:b/>
          <w:bCs/>
          <w:color w:val="3465A4"/>
          <w:kern w:val="0"/>
          <w:sz w:val="24"/>
          <w:szCs w:val="24"/>
          <w:lang w:val="en-GB" w:eastAsia="en-US" w:bidi="ar-SA"/>
        </w:rPr>
        <w:t>ENGINEER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Senior Software Engineer with a strong focus on delivering quality solutions in collaboration with cross-cultural and cross-functional teams. A relentless learner, pragmatic, adaptable and trustworthy with </w:t>
      </w:r>
      <w:r>
        <w:rPr>
          <w:rFonts w:cs="Calibri" w:ascii="Times New Roman" w:hAnsi="Times New Roman"/>
          <w:sz w:val="24"/>
          <w:szCs w:val="24"/>
          <w:lang w:eastAsia="en-US"/>
        </w:rPr>
        <w:t>a streak of</w:t>
      </w:r>
      <w:r>
        <w:rPr>
          <w:rFonts w:ascii="Times New Roman" w:hAnsi="Times New Roman"/>
          <w:sz w:val="24"/>
          <w:szCs w:val="24"/>
        </w:rPr>
        <w:t xml:space="preserve"> creativity. A problem solver, an integrator with good communication skills and a get-it-done mindset, ready to switch hats, take lead and add value. Experienced in designing software architectures for real-time embedded control systems, adaptable to distributed RT architectures.</w:t>
      </w:r>
    </w:p>
    <w:p>
      <w:pPr>
        <w:pStyle w:val="Heading2"/>
        <w:jc w:val="left"/>
        <w:rPr>
          <w:color w:val="3465A4"/>
        </w:rPr>
      </w:pPr>
      <w:r>
        <w:rPr>
          <w:rFonts w:ascii="Times New Roman" w:hAnsi="Times New Roman"/>
          <w:color w:val="3465A4"/>
        </w:rPr>
        <w:t>KNOWLEDGE BASE</w:t>
      </w:r>
    </w:p>
    <w:p>
      <w:pPr>
        <w:pStyle w:val="Normal"/>
        <w:tabs>
          <w:tab w:val="clear" w:pos="720"/>
          <w:tab w:val="left" w:pos="233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Domain</w:t>
        <w:tab/>
      </w:r>
      <w:r>
        <w:rPr>
          <w:rFonts w:ascii="Times New Roman" w:hAnsi="Times New Roman"/>
          <w:sz w:val="24"/>
          <w:szCs w:val="24"/>
        </w:rPr>
        <w:t>: Embedded systems, Industrial Automation, IoT</w:t>
      </w:r>
    </w:p>
    <w:p>
      <w:pPr>
        <w:pStyle w:val="Normal"/>
        <w:tabs>
          <w:tab w:val="clear" w:pos="720"/>
          <w:tab w:val="left" w:pos="233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Languages</w:t>
        <w:tab/>
      </w:r>
      <w:r>
        <w:rPr>
          <w:rFonts w:ascii="Times New Roman" w:hAnsi="Times New Roman"/>
          <w:sz w:val="24"/>
          <w:szCs w:val="24"/>
        </w:rPr>
        <w:t>: C | C++ | Python | PHP | Javascript | Shell-scripting | PL/SQL | PLC</w:t>
      </w:r>
    </w:p>
    <w:p>
      <w:pPr>
        <w:pStyle w:val="Normal"/>
        <w:tabs>
          <w:tab w:val="clear" w:pos="720"/>
          <w:tab w:val="left" w:pos="233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OS</w:t>
        <w:tab/>
      </w:r>
      <w:r>
        <w:rPr>
          <w:rFonts w:ascii="Times New Roman" w:hAnsi="Times New Roman"/>
          <w:sz w:val="24"/>
          <w:szCs w:val="24"/>
        </w:rPr>
        <w:t>: Linux (headless) | FreeRTOS | ROS | RTEMS | VxWorks | eCOS | uCOS</w:t>
      </w:r>
    </w:p>
    <w:p>
      <w:pPr>
        <w:pStyle w:val="Normal"/>
        <w:tabs>
          <w:tab w:val="clear" w:pos="720"/>
          <w:tab w:val="left" w:pos="233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Interfaces</w:t>
        <w:tab/>
      </w:r>
      <w:r>
        <w:rPr>
          <w:rFonts w:ascii="Times New Roman" w:hAnsi="Times New Roman"/>
          <w:sz w:val="24"/>
          <w:szCs w:val="24"/>
        </w:rPr>
        <w:t>: TCP/UDP | SPI | I2C | UART | CAN | Radar | LoRa | B</w:t>
      </w:r>
      <w:r>
        <w:rPr>
          <w:rFonts w:eastAsia="Times New Roman" w:cs="Calibri" w:ascii="Times New Roman" w:hAnsi="Times New Roman"/>
          <w:color w:val="auto"/>
          <w:kern w:val="0"/>
          <w:sz w:val="24"/>
          <w:szCs w:val="24"/>
          <w:lang w:val="en-GB" w:eastAsia="en-US" w:bidi="ar-SA"/>
        </w:rPr>
        <w:t>T</w:t>
      </w:r>
      <w:r>
        <w:rPr>
          <w:rFonts w:ascii="Times New Roman" w:hAnsi="Times New Roman"/>
          <w:sz w:val="24"/>
          <w:szCs w:val="24"/>
        </w:rPr>
        <w:t xml:space="preserve"> | RFID | Wifi | </w:t>
      </w:r>
    </w:p>
    <w:p>
      <w:pPr>
        <w:pStyle w:val="Normal"/>
        <w:tabs>
          <w:tab w:val="clear" w:pos="720"/>
          <w:tab w:val="left" w:pos="2336" w:leader="none"/>
          <w:tab w:val="left" w:pos="2432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>Ethernet | RS-232 | RS-485 | GPIO | REST | MQTT | CoAP | SOAP</w:t>
      </w:r>
    </w:p>
    <w:p>
      <w:pPr>
        <w:pStyle w:val="Normal"/>
        <w:tabs>
          <w:tab w:val="clear" w:pos="720"/>
          <w:tab w:val="left" w:pos="233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Frameworks &amp; Tools</w:t>
        <w:tab/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eastAsia="Times New Roman" w:cs="Calibri" w:ascii="Times New Roman" w:hAnsi="Times New Roman"/>
          <w:color w:val="auto"/>
          <w:kern w:val="0"/>
          <w:sz w:val="24"/>
          <w:szCs w:val="24"/>
          <w:lang w:val="en-GB" w:eastAsia="en-US" w:bidi="ar-SA"/>
        </w:rPr>
        <w:t>React</w:t>
      </w:r>
      <w:r>
        <w:rPr>
          <w:rFonts w:ascii="Times New Roman" w:hAnsi="Times New Roman"/>
          <w:sz w:val="24"/>
          <w:szCs w:val="24"/>
        </w:rPr>
        <w:t>.js | Flask | GIT | SVN | JIRA | Jenkins</w:t>
      </w:r>
    </w:p>
    <w:p>
      <w:pPr>
        <w:pStyle w:val="Normal"/>
        <w:tabs>
          <w:tab w:val="clear" w:pos="720"/>
          <w:tab w:val="left" w:pos="2336" w:leader="none"/>
          <w:tab w:val="left" w:pos="2443" w:leader="none"/>
        </w:tabs>
        <w:rPr>
          <w:rFonts w:ascii="Times New Roman" w:hAnsi="Times New Roman"/>
          <w:sz w:val="24"/>
          <w:szCs w:val="24"/>
        </w:rPr>
      </w:pPr>
      <w:r>
        <w:rPr>
          <w:rFonts w:eastAsia="Times New Roman" w:cs="Calibri" w:ascii="Times New Roman" w:hAnsi="Times New Roman"/>
          <w:b/>
          <w:bCs/>
          <w:color w:val="auto"/>
          <w:kern w:val="0"/>
          <w:sz w:val="24"/>
          <w:szCs w:val="24"/>
          <w:lang w:val="en-GB" w:eastAsia="en-US" w:bidi="ar-SA"/>
        </w:rPr>
        <w:t>Development Practices</w:t>
      </w:r>
      <w:r>
        <w:rPr>
          <w:rFonts w:ascii="Times New Roman" w:hAnsi="Times New Roman"/>
          <w:sz w:val="24"/>
          <w:szCs w:val="24"/>
        </w:rPr>
        <w:t>: Agile | CI/CD | TDD | Clean Code | Design Patterns</w:t>
      </w:r>
    </w:p>
    <w:p>
      <w:pPr>
        <w:pStyle w:val="Normal"/>
        <w:tabs>
          <w:tab w:val="clear" w:pos="720"/>
          <w:tab w:val="left" w:pos="2336" w:leader="none"/>
          <w:tab w:val="left" w:pos="2432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Familiarity</w:t>
        <w:tab/>
      </w:r>
      <w:r>
        <w:rPr>
          <w:rFonts w:ascii="Times New Roman" w:hAnsi="Times New Roman"/>
          <w:b w:val="false"/>
          <w:bCs w:val="false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STL | Design Patterns | ROS | IoT Stack | Sensors | Microservice | Web </w:t>
        <w:tab/>
        <w:tab/>
        <w:tab/>
      </w:r>
      <w:r>
        <w:rPr>
          <w:rFonts w:eastAsia="Times New Roman" w:cs="Calibri" w:ascii="Times New Roman" w:hAnsi="Times New Roman"/>
          <w:color w:val="auto"/>
          <w:kern w:val="0"/>
          <w:sz w:val="24"/>
          <w:szCs w:val="24"/>
          <w:lang w:val="en-GB" w:eastAsia="en-US" w:bidi="ar-SA"/>
        </w:rPr>
        <w:t>Development</w:t>
      </w:r>
      <w:r>
        <w:rPr>
          <w:rFonts w:ascii="Times New Roman" w:hAnsi="Times New Roman"/>
          <w:sz w:val="24"/>
          <w:szCs w:val="24"/>
        </w:rPr>
        <w:t xml:space="preserve"> | Streamlit | API | DataAnalysis | AI/ML | AI Agent |</w:t>
      </w:r>
    </w:p>
    <w:p>
      <w:pPr>
        <w:pStyle w:val="Normal"/>
        <w:tabs>
          <w:tab w:val="clear" w:pos="720"/>
          <w:tab w:val="left" w:pos="2336" w:leader="none"/>
          <w:tab w:val="left" w:pos="2432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 xml:space="preserve">DevOps | RAG | Vibe Coding </w:t>
      </w:r>
      <w:r>
        <w:rPr>
          <w:rFonts w:ascii="Times New Roman" w:hAnsi="Times New Roman"/>
          <w:sz w:val="24"/>
          <w:szCs w:val="24"/>
        </w:rPr>
        <w:t>| Grafana | InfluxDB | Node-Red</w:t>
      </w:r>
    </w:p>
    <w:p>
      <w:pPr>
        <w:pStyle w:val="Heading2"/>
        <w:jc w:val="left"/>
        <w:rPr>
          <w:color w:val="3465A4"/>
        </w:rPr>
      </w:pPr>
      <w:r>
        <w:rPr>
          <w:rFonts w:ascii="Times New Roman" w:hAnsi="Times New Roman"/>
          <w:color w:val="3465A4"/>
        </w:rPr>
        <w:t>EXPERIENCE</w:t>
      </w:r>
    </w:p>
    <w:p>
      <w:pPr>
        <w:pStyle w:val="Normal"/>
        <w:tabs>
          <w:tab w:val="clear" w:pos="720"/>
          <w:tab w:val="left" w:pos="7382" w:leader="none"/>
        </w:tabs>
        <w:jc w:val="left"/>
        <w:rPr>
          <w:color w:val="3465A4"/>
        </w:rPr>
      </w:pPr>
      <w:r>
        <w:rPr>
          <w:rFonts w:ascii="Times New Roman" w:hAnsi="Times New Roman"/>
          <w:color w:val="3465A4"/>
        </w:rPr>
        <w:t>Self-Initiated Learning and Techincal Curiosity</w:t>
        <w:tab/>
        <w:t>Dec 2024 – till date</w:t>
        <w:br/>
      </w:r>
      <w:r>
        <w:rPr>
          <w:rFonts w:ascii="Times New Roman" w:hAnsi="Times New Roman"/>
          <w:color w:val="auto"/>
        </w:rPr>
        <w:t>Continually exploring new technologies and paradigms beyond formal work, including:</w:t>
        <w:br/>
        <w:t>• N8N and AI-automated workflows</w:t>
        <w:br/>
        <w:t>• Retrieval-Augmented Generation (RAG)</w:t>
        <w:br/>
        <w:t>• Agentic AI systems and prompt engineering</w:t>
        <w:br/>
        <w:t>• ML fundamentals and AI-assisted software tooling</w:t>
        <w:br/>
        <w:t>• Fullstack engineering from embedded systems to web UX (ESP32, Arduino, Streamlit, React.js, Flask)</w:t>
      </w:r>
    </w:p>
    <w:p>
      <w:pPr>
        <w:pStyle w:val="Normal"/>
        <w:tabs>
          <w:tab w:val="clear" w:pos="720"/>
          <w:tab w:val="left" w:pos="7382" w:leader="none"/>
        </w:tabs>
        <w:jc w:val="left"/>
        <w:rPr>
          <w:color w:val="3465A4"/>
        </w:rPr>
      </w:pPr>
      <w:r>
        <w:rPr>
          <w:rFonts w:ascii="Times New Roman" w:hAnsi="Times New Roman"/>
          <w:color w:val="auto"/>
        </w:rPr>
        <w:t xml:space="preserve">• </w:t>
      </w:r>
      <w:r>
        <w:rPr>
          <w:rFonts w:ascii="Times New Roman" w:hAnsi="Times New Roman"/>
          <w:color w:val="auto"/>
        </w:rPr>
        <w:t>Typescript, PostgreSQL, TailwindCSS, MySQL,</w:t>
      </w:r>
    </w:p>
    <w:p>
      <w:pPr>
        <w:pStyle w:val="Normal"/>
        <w:tabs>
          <w:tab w:val="clear" w:pos="720"/>
          <w:tab w:val="left" w:pos="7382" w:leader="none"/>
        </w:tabs>
        <w:jc w:val="left"/>
        <w:rPr>
          <w:color w:val="3465A4"/>
        </w:rPr>
      </w:pPr>
      <w:r>
        <w:rPr>
          <w:rFonts w:ascii="Times New Roman" w:hAnsi="Times New Roman"/>
          <w:color w:val="auto"/>
        </w:rPr>
        <w:t xml:space="preserve">• </w:t>
      </w:r>
      <w:r>
        <w:rPr>
          <w:rFonts w:ascii="Times New Roman" w:hAnsi="Times New Roman"/>
          <w:color w:val="auto"/>
        </w:rPr>
        <w:t xml:space="preserve">Exploring </w:t>
      </w:r>
      <w:r>
        <w:rPr>
          <w:rStyle w:val="StrongEmphasis"/>
          <w:rFonts w:ascii="Times New Roman" w:hAnsi="Times New Roman"/>
          <w:color w:val="auto"/>
        </w:rPr>
        <w:t>robotics software stacks (ROS, Gazebo)</w:t>
      </w:r>
      <w:r>
        <w:rPr>
          <w:rFonts w:ascii="Times New Roman" w:hAnsi="Times New Roman"/>
          <w:color w:val="auto"/>
        </w:rPr>
        <w:t xml:space="preserve">, computer vision with </w:t>
      </w:r>
      <w:r>
        <w:rPr>
          <w:rStyle w:val="StrongEmphasis"/>
          <w:rFonts w:ascii="Times New Roman" w:hAnsi="Times New Roman"/>
          <w:color w:val="auto"/>
        </w:rPr>
        <w:t>OpenCV</w:t>
      </w:r>
      <w:r>
        <w:rPr>
          <w:rFonts w:ascii="Times New Roman" w:hAnsi="Times New Roman"/>
          <w:color w:val="auto"/>
        </w:rPr>
        <w:t xml:space="preserve">, and basics of </w:t>
      </w:r>
      <w:r>
        <w:rPr>
          <w:rStyle w:val="StrongEmphasis"/>
          <w:rFonts w:ascii="Times New Roman" w:hAnsi="Times New Roman"/>
          <w:color w:val="auto"/>
        </w:rPr>
        <w:t>SLAM algorithms</w:t>
      </w:r>
    </w:p>
    <w:p>
      <w:pPr>
        <w:pStyle w:val="Normal"/>
        <w:tabs>
          <w:tab w:val="clear" w:pos="720"/>
          <w:tab w:val="left" w:pos="7382" w:leader="none"/>
        </w:tabs>
        <w:jc w:val="left"/>
        <w:rPr>
          <w:color w:val="3465A4"/>
        </w:rPr>
      </w:pPr>
      <w:r>
        <w:rPr>
          <w:color w:val="3465A4"/>
        </w:rPr>
      </w:r>
    </w:p>
    <w:p>
      <w:pPr>
        <w:pStyle w:val="Company"/>
        <w:tabs>
          <w:tab w:val="left" w:pos="1618" w:leader="none"/>
          <w:tab w:val="left" w:pos="7382" w:leader="none"/>
          <w:tab w:val="right" w:pos="9639" w:leader="none"/>
        </w:tabs>
        <w:rPr>
          <w:b w:val="false"/>
          <w:b w:val="false"/>
          <w:bCs w:val="false"/>
          <w:color w:val="3465A4"/>
        </w:rPr>
      </w:pPr>
      <w:r>
        <w:rPr>
          <w:rFonts w:ascii="Times New Roman" w:hAnsi="Times New Roman"/>
          <w:b w:val="false"/>
          <w:bCs w:val="false"/>
          <w:color w:val="3465A4"/>
          <w:sz w:val="24"/>
          <w:szCs w:val="24"/>
        </w:rPr>
        <w:t>Employer</w:t>
        <w:tab/>
        <w:t>: Schindler Elevators, Switzerland</w:t>
        <w:tab/>
        <w:t xml:space="preserve">Jan 2017 – </w:t>
      </w:r>
      <w:r>
        <w:rPr>
          <w:rFonts w:eastAsia="Times New Roman" w:cs="Calibri" w:ascii="Times New Roman" w:hAnsi="Times New Roman"/>
          <w:b w:val="false"/>
          <w:bCs w:val="false"/>
          <w:color w:val="3465A4"/>
          <w:kern w:val="0"/>
          <w:sz w:val="24"/>
          <w:szCs w:val="24"/>
          <w:lang w:val="en-GB" w:eastAsia="en-US" w:bidi="ar-SA"/>
        </w:rPr>
        <w:t>Nov 2024</w:t>
      </w:r>
    </w:p>
    <w:p>
      <w:pPr>
        <w:pStyle w:val="Normal"/>
        <w:tabs>
          <w:tab w:val="clear" w:pos="720"/>
          <w:tab w:val="left" w:pos="1618" w:leader="none"/>
          <w:tab w:val="left" w:pos="7382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Project</w:t>
        <w:tab/>
      </w:r>
      <w:r>
        <w:rPr>
          <w:rFonts w:ascii="Times New Roman" w:hAnsi="Times New Roman"/>
          <w:b w:val="false"/>
          <w:bCs w:val="false"/>
          <w:sz w:val="24"/>
          <w:szCs w:val="24"/>
        </w:rPr>
        <w:t>: Diagnostic Tool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Jan 2020 – </w:t>
      </w:r>
      <w:r>
        <w:rPr>
          <w:rFonts w:eastAsia="Times New Roman" w:cs="Calibri" w:ascii="Times New Roman" w:hAnsi="Times New Roman"/>
          <w:i w:val="false"/>
          <w:iCs w:val="false"/>
          <w:color w:val="auto"/>
          <w:kern w:val="0"/>
          <w:sz w:val="24"/>
          <w:szCs w:val="24"/>
          <w:lang w:val="en-GB" w:eastAsia="en-US" w:bidi="ar-SA"/>
        </w:rPr>
        <w:t>Nov 2024</w:t>
      </w:r>
    </w:p>
    <w:p>
      <w:pPr>
        <w:pStyle w:val="Normal"/>
        <w:tabs>
          <w:tab w:val="clear" w:pos="720"/>
          <w:tab w:val="left" w:pos="161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Platform</w:t>
        <w:tab/>
      </w:r>
      <w:r>
        <w:rPr>
          <w:rFonts w:ascii="Times New Roman" w:hAnsi="Times New Roman"/>
          <w:sz w:val="24"/>
          <w:szCs w:val="24"/>
        </w:rPr>
        <w:t>: C++ | Python | PHP | Linux | Apache | Agile</w:t>
      </w:r>
    </w:p>
    <w:p>
      <w:pPr>
        <w:pStyle w:val="ListParagraph"/>
        <w:widowControl/>
        <w:numPr>
          <w:ilvl w:val="0"/>
          <w:numId w:val="0"/>
        </w:numPr>
        <w:tabs>
          <w:tab w:val="clear" w:pos="720"/>
          <w:tab w:val="left" w:pos="1618" w:leader="none"/>
        </w:tabs>
        <w:suppressAutoHyphens w:val="true"/>
        <w:bidi w:val="0"/>
        <w:spacing w:lineRule="auto" w:line="276" w:before="0" w:after="200"/>
        <w:ind w:left="0" w:right="0" w:hanging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b/>
          <w:bCs/>
          <w:sz w:val="24"/>
          <w:szCs w:val="24"/>
          <w:lang w:eastAsia="en-US"/>
        </w:rPr>
        <w:t>Effort</w:t>
        <w:tab/>
      </w:r>
      <w:r>
        <w:rPr>
          <w:rFonts w:cs="Calibri" w:ascii="Times New Roman" w:hAnsi="Times New Roman"/>
          <w:sz w:val="24"/>
          <w:szCs w:val="24"/>
          <w:lang w:eastAsia="en-US"/>
        </w:rPr>
        <w:t>: IoT based hybrid log capturing system | Harmonized dashboard</w:t>
      </w:r>
      <w:r>
        <w:rPr>
          <w:rFonts w:ascii="Times New Roman" w:hAnsi="Times New Roman"/>
          <w:sz w:val="24"/>
          <w:szCs w:val="24"/>
        </w:rPr>
        <w:t xml:space="preserve"> | Pattern </w:t>
        <w:tab/>
        <w:t xml:space="preserve">recognition </w:t>
      </w:r>
      <w:r>
        <w:rPr>
          <w:rFonts w:eastAsia="SimSun" w:cs="Arial" w:ascii="Times New Roman" w:hAnsi="Times New Roman"/>
          <w:color w:val="auto"/>
          <w:kern w:val="0"/>
          <w:sz w:val="24"/>
          <w:szCs w:val="24"/>
          <w:lang w:val="pt-BR" w:eastAsia="pt-BR" w:bidi="ar-SA"/>
        </w:rPr>
        <w:t xml:space="preserve">for </w:t>
      </w:r>
      <w:r>
        <w:rPr>
          <w:rFonts w:ascii="Times New Roman" w:hAnsi="Times New Roman"/>
          <w:sz w:val="24"/>
          <w:szCs w:val="24"/>
        </w:rPr>
        <w:t xml:space="preserve">root cause analysis | Automated repetitive support analysis | </w:t>
        <w:tab/>
        <w:t xml:space="preserve">Adaptive diagnostics | FOTA | Playlist application for log sniffing | </w:t>
      </w:r>
      <w:r>
        <w:rPr>
          <w:rFonts w:eastAsia="SimSun" w:cs="Arial" w:ascii="Times New Roman" w:hAnsi="Times New Roman"/>
          <w:color w:val="auto"/>
          <w:kern w:val="0"/>
          <w:sz w:val="24"/>
          <w:szCs w:val="24"/>
          <w:lang w:val="pt-BR" w:eastAsia="pt-BR" w:bidi="ar-SA"/>
        </w:rPr>
        <w:t>R</w:t>
      </w:r>
      <w:r>
        <w:rPr>
          <w:rFonts w:ascii="Times New Roman" w:hAnsi="Times New Roman"/>
          <w:sz w:val="24"/>
          <w:szCs w:val="24"/>
        </w:rPr>
        <w:t xml:space="preserve">elevant </w:t>
        <w:tab/>
        <w:t xml:space="preserve">analytics for developers and management. </w:t>
      </w:r>
    </w:p>
    <w:p>
      <w:pPr>
        <w:pStyle w:val="Normal"/>
        <w:tabs>
          <w:tab w:val="clear" w:pos="720"/>
          <w:tab w:val="left" w:pos="1618" w:leader="none"/>
          <w:tab w:val="left" w:pos="7382" w:leader="none"/>
        </w:tabs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  <w:r>
        <w:br w:type="page"/>
      </w:r>
    </w:p>
    <w:p>
      <w:pPr>
        <w:pStyle w:val="Normal"/>
        <w:tabs>
          <w:tab w:val="clear" w:pos="720"/>
          <w:tab w:val="left" w:pos="1618" w:leader="none"/>
          <w:tab w:val="left" w:pos="7382" w:leader="none"/>
        </w:tabs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Project</w:t>
        <w:tab/>
      </w:r>
      <w:r>
        <w:rPr>
          <w:rFonts w:ascii="Times New Roman" w:hAnsi="Times New Roman"/>
          <w:b w:val="false"/>
          <w:bCs w:val="false"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</w:rPr>
        <w:t>Inverter Control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Jan 2017 </w:t>
      </w:r>
      <w:r>
        <w:rPr>
          <w:rFonts w:eastAsia="Times New Roman" w:cs="Calibri" w:ascii="Times New Roman" w:hAnsi="Times New Roman"/>
          <w:i w:val="false"/>
          <w:iCs w:val="false"/>
          <w:color w:val="auto"/>
          <w:kern w:val="0"/>
          <w:sz w:val="24"/>
          <w:szCs w:val="24"/>
          <w:lang w:val="en-GB" w:eastAsia="en-US" w:bidi="ar-SA"/>
        </w:rPr>
        <w:t>– Nov 2024</w:t>
      </w:r>
    </w:p>
    <w:p>
      <w:pPr>
        <w:pStyle w:val="Normal"/>
        <w:tabs>
          <w:tab w:val="clear" w:pos="720"/>
          <w:tab w:val="left" w:pos="161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Platform</w:t>
        <w:tab/>
      </w:r>
      <w:r>
        <w:rPr>
          <w:rFonts w:ascii="Times New Roman" w:hAnsi="Times New Roman"/>
          <w:sz w:val="24"/>
          <w:szCs w:val="24"/>
        </w:rPr>
        <w:t>: STM32 | C | C++ | CAN | RS422 | RS485 | JIRA | GIT | SVN | Jenkins | HIL</w:t>
      </w:r>
    </w:p>
    <w:p>
      <w:pPr>
        <w:pStyle w:val="Normal"/>
        <w:tabs>
          <w:tab w:val="clear" w:pos="720"/>
          <w:tab w:val="left" w:pos="161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Effort</w:t>
        <w:tab/>
      </w:r>
      <w:r>
        <w:rPr>
          <w:rFonts w:ascii="Times New Roman" w:hAnsi="Times New Roman"/>
          <w:sz w:val="24"/>
          <w:szCs w:val="24"/>
        </w:rPr>
        <w:t xml:space="preserve">: Release management | Software development | Extreme programming | Field </w:t>
        <w:tab/>
        <w:t xml:space="preserve">visits | Operations </w:t>
      </w:r>
      <w:r>
        <w:rPr>
          <w:rFonts w:eastAsia="Times New Roman" w:cs="Calibri" w:ascii="Times New Roman" w:hAnsi="Times New Roman"/>
          <w:color w:val="auto"/>
          <w:kern w:val="0"/>
          <w:sz w:val="24"/>
          <w:szCs w:val="24"/>
          <w:lang w:val="en-GB" w:eastAsia="en-US" w:bidi="ar-SA"/>
        </w:rPr>
        <w:t xml:space="preserve">for department </w:t>
      </w:r>
      <w:r>
        <w:rPr>
          <w:rFonts w:ascii="Times New Roman" w:hAnsi="Times New Roman"/>
          <w:sz w:val="24"/>
          <w:szCs w:val="24"/>
        </w:rPr>
        <w:t xml:space="preserve">JIRA, SVN, Jenkins servers | Microservice for </w:t>
        <w:tab/>
        <w:t>licensing of diagnostic tool | Field Support | Training</w:t>
      </w:r>
    </w:p>
    <w:p>
      <w:pPr>
        <w:pStyle w:val="Normalbol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mpany"/>
        <w:tabs>
          <w:tab w:val="left" w:pos="1618" w:leader="none"/>
          <w:tab w:val="left" w:pos="7382" w:leader="none"/>
          <w:tab w:val="right" w:pos="9639" w:leader="none"/>
        </w:tabs>
        <w:rPr>
          <w:b w:val="false"/>
          <w:b w:val="false"/>
          <w:bCs w:val="false"/>
          <w:color w:val="3465A4"/>
        </w:rPr>
      </w:pPr>
      <w:r>
        <w:rPr>
          <w:rFonts w:ascii="Times New Roman" w:hAnsi="Times New Roman"/>
          <w:b w:val="false"/>
          <w:bCs w:val="false"/>
          <w:color w:val="3465A4"/>
          <w:sz w:val="24"/>
          <w:szCs w:val="24"/>
        </w:rPr>
        <w:t>Employer</w:t>
        <w:tab/>
        <w:t>: Capgemini, Switzerland</w:t>
        <w:tab/>
        <w:t>Jan 2000 - July 2017</w:t>
      </w:r>
    </w:p>
    <w:p>
      <w:pPr>
        <w:pStyle w:val="Normal"/>
        <w:tabs>
          <w:tab w:val="clear" w:pos="720"/>
          <w:tab w:val="left" w:pos="1618" w:leader="none"/>
          <w:tab w:val="left" w:pos="738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Project</w:t>
        <w:tab/>
      </w:r>
      <w:r>
        <w:rPr>
          <w:rFonts w:ascii="Times New Roman" w:hAnsi="Times New Roman"/>
          <w:b w:val="false"/>
          <w:bCs w:val="false"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</w:rPr>
        <w:t>NX,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Schindler Elevators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  <w:tab/>
      </w:r>
      <w:r>
        <w:rPr>
          <w:rFonts w:ascii="Times New Roman" w:hAnsi="Times New Roman"/>
          <w:i w:val="false"/>
          <w:iCs w:val="false"/>
          <w:sz w:val="24"/>
          <w:szCs w:val="24"/>
        </w:rPr>
        <w:t>May 2016 – Dec 2016</w:t>
      </w:r>
    </w:p>
    <w:p>
      <w:pPr>
        <w:pStyle w:val="Normal"/>
        <w:tabs>
          <w:tab w:val="clear" w:pos="720"/>
          <w:tab w:val="left" w:pos="161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Platform</w:t>
        <w:tab/>
      </w:r>
      <w:r>
        <w:rPr>
          <w:rFonts w:ascii="Times New Roman" w:hAnsi="Times New Roman"/>
          <w:sz w:val="24"/>
          <w:szCs w:val="24"/>
        </w:rPr>
        <w:t>: C++ | PowerPC  | Embedded Linux | Rational Rose</w:t>
      </w:r>
    </w:p>
    <w:p>
      <w:pPr>
        <w:pStyle w:val="Normal"/>
        <w:tabs>
          <w:tab w:val="clear" w:pos="720"/>
          <w:tab w:val="left" w:pos="161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Effort</w:t>
        <w:tab/>
      </w:r>
      <w:r>
        <w:rPr>
          <w:rFonts w:ascii="Times New Roman" w:hAnsi="Times New Roman"/>
          <w:sz w:val="24"/>
          <w:szCs w:val="24"/>
        </w:rPr>
        <w:t xml:space="preserve">: Cross-platform component interfacing | Scripting code from Rational Rose </w:t>
        <w:tab/>
        <w:t>Capsule to C++</w:t>
      </w:r>
    </w:p>
    <w:p>
      <w:pPr>
        <w:pStyle w:val="Normal"/>
        <w:tabs>
          <w:tab w:val="clear" w:pos="720"/>
          <w:tab w:val="left" w:pos="107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161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Project</w:t>
        <w:tab/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 w:val="false"/>
          <w:bCs w:val="false"/>
          <w:sz w:val="24"/>
          <w:szCs w:val="24"/>
        </w:rPr>
        <w:t>PF91,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</w:rPr>
        <w:t>Schindler Elevators</w:t>
        <w:tab/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Mar 2002 - Apr 2016</w:t>
      </w:r>
    </w:p>
    <w:p>
      <w:pPr>
        <w:pStyle w:val="Normal"/>
        <w:tabs>
          <w:tab w:val="clear" w:pos="720"/>
          <w:tab w:val="left" w:pos="161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Platform</w:t>
        <w:tab/>
      </w:r>
      <w:r>
        <w:rPr>
          <w:rFonts w:ascii="Times New Roman" w:hAnsi="Times New Roman"/>
          <w:sz w:val="24"/>
          <w:szCs w:val="24"/>
        </w:rPr>
        <w:t xml:space="preserve">: C++ | C | GNU compilers | Motorola CF54 | Lauterbach | Visionclick | CAN | </w:t>
        <w:tab/>
        <w:t>Echelon</w:t>
      </w:r>
    </w:p>
    <w:p>
      <w:pPr>
        <w:pStyle w:val="ListParagraph"/>
        <w:widowControl/>
        <w:numPr>
          <w:ilvl w:val="0"/>
          <w:numId w:val="0"/>
        </w:numPr>
        <w:tabs>
          <w:tab w:val="clear" w:pos="720"/>
          <w:tab w:val="left" w:pos="1618" w:leader="none"/>
        </w:tabs>
        <w:suppressAutoHyphens w:val="true"/>
        <w:bidi w:val="0"/>
        <w:spacing w:lineRule="auto" w:line="276" w:before="0" w:after="200"/>
        <w:ind w:left="0" w:right="0" w:hanging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Effort</w:t>
        <w:tab/>
      </w:r>
      <w:r>
        <w:rPr>
          <w:rFonts w:ascii="Times New Roman" w:hAnsi="Times New Roman"/>
          <w:sz w:val="24"/>
          <w:szCs w:val="24"/>
        </w:rPr>
        <w:t xml:space="preserve">: Program Management | Coordination onsite-offshore team | Planning milestones | </w:t>
        <w:tab/>
        <w:t xml:space="preserve">Cross-functional | Cross-cultural | Business development | Training team | </w:t>
        <w:tab/>
        <w:t>Pragmatic work distribution | Revival the cashcow software platform from phase-</w:t>
        <w:tab/>
        <w:t xml:space="preserve">out to mainstay | Control team turnover | Field support | </w:t>
      </w:r>
      <w:r>
        <w:rPr>
          <w:rFonts w:eastAsia="SimSun" w:cs="Arial" w:ascii="Times New Roman" w:hAnsi="Times New Roman"/>
          <w:color w:val="auto"/>
          <w:kern w:val="0"/>
          <w:sz w:val="24"/>
          <w:szCs w:val="24"/>
          <w:lang w:val="pt-BR" w:eastAsia="pt-BR" w:bidi="ar-SA"/>
        </w:rPr>
        <w:t xml:space="preserve">Taskforce for high profile </w:t>
        <w:tab/>
        <w:t>clients | Won developer awards | Fast track program | Solution Presentations</w:t>
      </w:r>
    </w:p>
    <w:p>
      <w:pPr>
        <w:pStyle w:val="Company"/>
        <w:tabs>
          <w:tab w:val="left" w:pos="1618" w:leader="none"/>
          <w:tab w:val="left" w:pos="7382" w:leader="none"/>
          <w:tab w:val="right" w:pos="9639" w:leader="none"/>
        </w:tabs>
        <w:rPr/>
      </w:pPr>
      <w:r>
        <w:rPr>
          <w:rFonts w:ascii="Times New Roman" w:hAnsi="Times New Roman"/>
          <w:bCs/>
          <w:sz w:val="24"/>
          <w:szCs w:val="24"/>
        </w:rPr>
        <w:t>Project</w:t>
        <w:tab/>
      </w:r>
      <w:r>
        <w:rPr>
          <w:rFonts w:ascii="Times New Roman" w:hAnsi="Times New Roman"/>
          <w:b w:val="false"/>
          <w:sz w:val="24"/>
          <w:szCs w:val="24"/>
        </w:rPr>
        <w:t>: Porting code, Schindler Elevators</w:t>
      </w:r>
      <w:r>
        <w:rPr>
          <w:rFonts w:ascii="Times New Roman" w:hAnsi="Times New Roman"/>
          <w:b w:val="false"/>
          <w:i/>
          <w:iCs/>
          <w:sz w:val="24"/>
          <w:szCs w:val="24"/>
        </w:rPr>
        <w:tab/>
      </w:r>
      <w:r>
        <w:rPr>
          <w:rFonts w:ascii="Times New Roman" w:hAnsi="Times New Roman"/>
          <w:b w:val="false"/>
          <w:i w:val="false"/>
          <w:iCs w:val="false"/>
          <w:sz w:val="24"/>
          <w:szCs w:val="24"/>
        </w:rPr>
        <w:t>May 2001 – Feb 2002</w:t>
      </w:r>
    </w:p>
    <w:p>
      <w:pPr>
        <w:pStyle w:val="Normal"/>
        <w:tabs>
          <w:tab w:val="clear" w:pos="720"/>
          <w:tab w:val="left" w:pos="1618" w:leader="none"/>
        </w:tabs>
        <w:rPr/>
      </w:pPr>
      <w:r>
        <w:rPr>
          <w:rFonts w:ascii="Times New Roman" w:hAnsi="Times New Roman"/>
          <w:b/>
          <w:bCs/>
          <w:sz w:val="24"/>
          <w:szCs w:val="24"/>
        </w:rPr>
        <w:t>Platform</w:t>
        <w:tab/>
      </w:r>
      <w:r>
        <w:rPr>
          <w:rFonts w:ascii="Times New Roman" w:hAnsi="Times New Roman"/>
          <w:sz w:val="24"/>
          <w:szCs w:val="24"/>
        </w:rPr>
        <w:t>: C++ | Delphi 5 | Rational Rose</w:t>
      </w:r>
    </w:p>
    <w:p>
      <w:pPr>
        <w:pStyle w:val="Normal"/>
        <w:tabs>
          <w:tab w:val="clear" w:pos="720"/>
          <w:tab w:val="left" w:pos="1618" w:leader="none"/>
        </w:tabs>
        <w:rPr/>
      </w:pPr>
      <w:r>
        <w:rPr>
          <w:rFonts w:ascii="Times New Roman" w:hAnsi="Times New Roman"/>
          <w:b/>
          <w:bCs/>
          <w:sz w:val="24"/>
          <w:szCs w:val="24"/>
        </w:rPr>
        <w:t>Effort</w:t>
        <w:tab/>
      </w:r>
      <w:r>
        <w:rPr>
          <w:rFonts w:ascii="Times New Roman" w:hAnsi="Times New Roman"/>
          <w:sz w:val="24"/>
          <w:szCs w:val="24"/>
        </w:rPr>
        <w:t xml:space="preserve">: Team Lead | </w:t>
      </w:r>
      <w:r>
        <w:rPr>
          <w:rFonts w:eastAsia="Times New Roman" w:cs="Calibri" w:ascii="Times New Roman" w:hAnsi="Times New Roman"/>
          <w:color w:val="auto"/>
          <w:kern w:val="0"/>
          <w:sz w:val="24"/>
          <w:szCs w:val="24"/>
          <w:lang w:val="en-GB" w:eastAsia="en-US" w:bidi="ar-SA"/>
        </w:rPr>
        <w:t>Porting Delphi to C++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eastAsia="Times New Roman" w:cs="Calibri" w:ascii="Times New Roman" w:hAnsi="Times New Roman"/>
          <w:color w:val="auto"/>
          <w:kern w:val="0"/>
          <w:sz w:val="24"/>
          <w:szCs w:val="24"/>
          <w:lang w:val="en-GB" w:eastAsia="en-US" w:bidi="ar-SA"/>
        </w:rPr>
        <w:t xml:space="preserve">| Cross-language Interface | </w:t>
      </w:r>
      <w:r>
        <w:rPr>
          <w:rFonts w:ascii="Times New Roman" w:hAnsi="Times New Roman"/>
          <w:sz w:val="24"/>
          <w:szCs w:val="24"/>
        </w:rPr>
        <w:t xml:space="preserve">Extreme </w:t>
        <w:tab/>
        <w:t xml:space="preserve">programming |  Code reviews | Module integration </w:t>
      </w:r>
      <w:r>
        <w:rPr>
          <w:rFonts w:eastAsia="Times New Roman" w:cs="Calibri" w:ascii="Times New Roman" w:hAnsi="Times New Roman"/>
          <w:color w:val="auto"/>
          <w:kern w:val="0"/>
          <w:sz w:val="24"/>
          <w:szCs w:val="24"/>
          <w:lang w:val="en-GB" w:eastAsia="en-US" w:bidi="ar-SA"/>
        </w:rPr>
        <w:t>| I</w:t>
      </w:r>
      <w:r>
        <w:rPr>
          <w:rFonts w:ascii="Times New Roman" w:hAnsi="Times New Roman"/>
          <w:sz w:val="24"/>
          <w:szCs w:val="24"/>
        </w:rPr>
        <w:t>ntegration testing.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bold"/>
        <w:tabs>
          <w:tab w:val="clear" w:pos="720"/>
          <w:tab w:val="left" w:pos="1618" w:leader="none"/>
          <w:tab w:val="left" w:pos="7382" w:leader="none"/>
        </w:tabs>
        <w:rPr/>
      </w:pPr>
      <w:r>
        <w:rPr>
          <w:rFonts w:ascii="Times New Roman" w:hAnsi="Times New Roman"/>
          <w:sz w:val="24"/>
          <w:szCs w:val="24"/>
        </w:rPr>
        <w:t>Project</w:t>
        <w:tab/>
      </w:r>
      <w:r>
        <w:rPr>
          <w:rFonts w:ascii="Times New Roman" w:hAnsi="Times New Roman"/>
          <w:b w:val="false"/>
          <w:bCs w:val="false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</w:rPr>
        <w:t>Data Warehousing (DWH),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</w:rPr>
        <w:t>GE-Plastics,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 w:val="false"/>
          <w:sz w:val="24"/>
          <w:szCs w:val="24"/>
        </w:rPr>
        <w:t>Holland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Mar 2000 – June 2000</w:t>
      </w:r>
    </w:p>
    <w:p>
      <w:pPr>
        <w:pStyle w:val="Normal"/>
        <w:tabs>
          <w:tab w:val="clear" w:pos="720"/>
          <w:tab w:val="left" w:pos="161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Platform</w:t>
        <w:tab/>
      </w:r>
      <w:r>
        <w:rPr>
          <w:rFonts w:ascii="Times New Roman" w:hAnsi="Times New Roman"/>
          <w:sz w:val="24"/>
          <w:szCs w:val="24"/>
        </w:rPr>
        <w:t>: COBOL, Oracle 7.3, PL/SQL, and TOAD.</w:t>
      </w:r>
    </w:p>
    <w:p>
      <w:pPr>
        <w:pStyle w:val="Normal"/>
        <w:tabs>
          <w:tab w:val="clear" w:pos="720"/>
          <w:tab w:val="left" w:pos="161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Effort</w:t>
        <w:tab/>
      </w:r>
      <w:r>
        <w:rPr>
          <w:rFonts w:ascii="Times New Roman" w:hAnsi="Times New Roman"/>
          <w:sz w:val="24"/>
          <w:szCs w:val="24"/>
        </w:rPr>
        <w:t xml:space="preserve">: Scripts to transfer Mainframes data to Oracle DB with data normalization. </w:t>
      </w:r>
    </w:p>
    <w:p>
      <w:pPr>
        <w:pStyle w:val="Compan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mpany"/>
        <w:tabs>
          <w:tab w:val="left" w:pos="1618" w:leader="none"/>
          <w:tab w:val="left" w:pos="7382" w:leader="none"/>
          <w:tab w:val="right" w:pos="9639" w:leader="none"/>
        </w:tabs>
        <w:rPr>
          <w:b w:val="false"/>
          <w:b w:val="false"/>
          <w:bCs w:val="false"/>
          <w:color w:val="3465A4"/>
        </w:rPr>
      </w:pPr>
      <w:r>
        <w:rPr>
          <w:rFonts w:ascii="Times New Roman" w:hAnsi="Times New Roman"/>
          <w:b w:val="false"/>
          <w:bCs w:val="false"/>
          <w:color w:val="3465A4"/>
          <w:sz w:val="24"/>
          <w:szCs w:val="24"/>
        </w:rPr>
        <w:t>Employer</w:t>
        <w:tab/>
        <w:t>: Siemens, India</w:t>
        <w:tab/>
      </w:r>
      <w:r>
        <w:rPr>
          <w:rFonts w:ascii="Times New Roman" w:hAnsi="Times New Roman"/>
          <w:b w:val="false"/>
          <w:bCs w:val="false"/>
          <w:i w:val="false"/>
          <w:iCs w:val="false"/>
          <w:color w:val="3465A4"/>
          <w:sz w:val="24"/>
          <w:szCs w:val="24"/>
        </w:rPr>
        <w:t>Aug 1995 – Jan 2000</w:t>
      </w:r>
    </w:p>
    <w:p>
      <w:pPr>
        <w:pStyle w:val="Normalbold"/>
        <w:tabs>
          <w:tab w:val="clear" w:pos="720"/>
          <w:tab w:val="left" w:pos="1618" w:leader="none"/>
          <w:tab w:val="left" w:pos="7393" w:leader="none"/>
        </w:tabs>
        <w:rPr/>
      </w:pPr>
      <w:r>
        <w:rPr>
          <w:rFonts w:ascii="Times New Roman" w:hAnsi="Times New Roman"/>
          <w:sz w:val="24"/>
          <w:szCs w:val="24"/>
        </w:rPr>
        <w:t>Project</w:t>
        <w:tab/>
      </w:r>
      <w:r>
        <w:rPr>
          <w:rFonts w:ascii="Times New Roman" w:hAnsi="Times New Roman"/>
          <w:b w:val="false"/>
          <w:bCs w:val="false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</w:rPr>
        <w:t>Cement Plant Automation,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</w:rPr>
        <w:t>India and Philippines</w:t>
      </w:r>
    </w:p>
    <w:p>
      <w:pPr>
        <w:pStyle w:val="Normal"/>
        <w:tabs>
          <w:tab w:val="clear" w:pos="720"/>
          <w:tab w:val="left" w:pos="1618" w:leader="none"/>
        </w:tabs>
        <w:rPr/>
      </w:pPr>
      <w:r>
        <w:rPr>
          <w:rFonts w:ascii="Times New Roman" w:hAnsi="Times New Roman"/>
          <w:b/>
          <w:bCs/>
          <w:sz w:val="24"/>
          <w:szCs w:val="24"/>
        </w:rPr>
        <w:t>Platform</w:t>
        <w:tab/>
      </w:r>
      <w:r>
        <w:rPr>
          <w:rFonts w:ascii="Times New Roman" w:hAnsi="Times New Roman"/>
          <w:sz w:val="24"/>
          <w:szCs w:val="24"/>
        </w:rPr>
        <w:t>: S5-155U PLCs, SINEC-H1, Simatic Step5, HMI on COROS-LSB/LSC.</w:t>
      </w:r>
    </w:p>
    <w:p>
      <w:pPr>
        <w:pStyle w:val="Normal"/>
        <w:tabs>
          <w:tab w:val="clear" w:pos="720"/>
          <w:tab w:val="left" w:pos="1618" w:leader="none"/>
        </w:tabs>
        <w:rPr/>
      </w:pPr>
      <w:r>
        <w:rPr>
          <w:rFonts w:ascii="Times New Roman" w:hAnsi="Times New Roman"/>
          <w:b/>
          <w:bCs/>
          <w:sz w:val="24"/>
          <w:szCs w:val="24"/>
        </w:rPr>
        <w:t>Effort</w:t>
        <w:tab/>
      </w:r>
      <w:r>
        <w:rPr>
          <w:rFonts w:ascii="Times New Roman" w:hAnsi="Times New Roman"/>
          <w:sz w:val="24"/>
          <w:szCs w:val="24"/>
        </w:rPr>
        <w:t xml:space="preserve">: Engineering | Commissioning </w:t>
      </w:r>
      <w:r>
        <w:rPr>
          <w:rFonts w:eastAsia="Times New Roman" w:cs="Calibri" w:ascii="Times New Roman" w:hAnsi="Times New Roman"/>
          <w:color w:val="auto"/>
          <w:kern w:val="0"/>
          <w:sz w:val="24"/>
          <w:szCs w:val="24"/>
          <w:lang w:val="en-GB" w:eastAsia="en-US" w:bidi="ar-SA"/>
        </w:rPr>
        <w:t xml:space="preserve">| Hot-standby | Minimal click GUI for Plant </w:t>
        <w:tab/>
        <w:t xml:space="preserve">visualization  | MIS Reporting | Recipe-based Control | Training Field engineers / </w:t>
        <w:tab/>
        <w:t>Operators | System Handover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bold"/>
        <w:tabs>
          <w:tab w:val="clear" w:pos="720"/>
          <w:tab w:val="left" w:pos="1618" w:leader="none"/>
        </w:tabs>
        <w:rPr/>
      </w:pPr>
      <w:r>
        <w:rPr>
          <w:rFonts w:ascii="Times New Roman" w:hAnsi="Times New Roman"/>
          <w:sz w:val="24"/>
          <w:szCs w:val="24"/>
        </w:rPr>
        <w:t>Project</w:t>
        <w:tab/>
      </w:r>
      <w:r>
        <w:rPr>
          <w:rFonts w:ascii="Times New Roman" w:hAnsi="Times New Roman"/>
          <w:b w:val="false"/>
          <w:bCs w:val="false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eastAsia="Times New Roman" w:cs="Calibri" w:ascii="Times New Roman" w:hAnsi="Times New Roman"/>
          <w:b w:val="false"/>
          <w:bCs w:val="false"/>
          <w:color w:val="auto"/>
          <w:kern w:val="0"/>
          <w:sz w:val="24"/>
          <w:szCs w:val="24"/>
          <w:lang w:val="en-GB" w:eastAsia="en-US" w:bidi="ar-SA"/>
        </w:rPr>
        <w:t>Activity Based Costing for Repairs</w:t>
      </w:r>
    </w:p>
    <w:p>
      <w:pPr>
        <w:pStyle w:val="Normal"/>
        <w:tabs>
          <w:tab w:val="clear" w:pos="720"/>
          <w:tab w:val="left" w:pos="1618" w:leader="none"/>
        </w:tabs>
        <w:rPr/>
      </w:pPr>
      <w:r>
        <w:rPr>
          <w:rFonts w:ascii="Times New Roman" w:hAnsi="Times New Roman"/>
          <w:b/>
          <w:bCs/>
          <w:sz w:val="24"/>
          <w:szCs w:val="24"/>
        </w:rPr>
        <w:t>Platform</w:t>
        <w:tab/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 w:val="false"/>
          <w:bCs w:val="false"/>
          <w:sz w:val="24"/>
          <w:szCs w:val="24"/>
        </w:rPr>
        <w:t>Excel | VB Macro</w:t>
      </w:r>
    </w:p>
    <w:p>
      <w:pPr>
        <w:pStyle w:val="Normal"/>
        <w:tabs>
          <w:tab w:val="clear" w:pos="720"/>
          <w:tab w:val="left" w:pos="1618" w:leader="none"/>
        </w:tabs>
        <w:rPr/>
      </w:pPr>
      <w:r>
        <w:rPr>
          <w:rFonts w:ascii="Times New Roman" w:hAnsi="Times New Roman"/>
          <w:b/>
          <w:bCs/>
          <w:sz w:val="24"/>
          <w:szCs w:val="24"/>
        </w:rPr>
        <w:t>Effort</w:t>
        <w:tab/>
      </w:r>
      <w:r>
        <w:rPr>
          <w:rFonts w:ascii="Times New Roman" w:hAnsi="Times New Roman"/>
          <w:sz w:val="24"/>
          <w:szCs w:val="24"/>
        </w:rPr>
        <w:t xml:space="preserve">: Executive MBA Program Best Prize Award | </w:t>
      </w:r>
      <w:r>
        <w:rPr>
          <w:rFonts w:eastAsia="Times New Roman" w:cs="Calibri" w:ascii="Times New Roman" w:hAnsi="Times New Roman"/>
          <w:color w:val="auto"/>
          <w:kern w:val="0"/>
          <w:sz w:val="24"/>
          <w:szCs w:val="24"/>
          <w:lang w:val="en-GB" w:eastAsia="en-US" w:bidi="ar-SA"/>
        </w:rPr>
        <w:t xml:space="preserve">Derive real cost of Repairs | Convert </w:t>
        <w:tab/>
        <w:t>paradigm of repairs from pure profitability to customer service business</w:t>
      </w:r>
    </w:p>
    <w:p>
      <w:pPr>
        <w:pStyle w:val="Normalbold"/>
        <w:tabs>
          <w:tab w:val="clear" w:pos="720"/>
          <w:tab w:val="left" w:pos="7382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left"/>
        <w:rPr>
          <w:color w:val="3465A4"/>
        </w:rPr>
      </w:pPr>
      <w:r>
        <w:rPr>
          <w:color w:val="3465A4"/>
        </w:rPr>
      </w:r>
      <w:r>
        <w:br w:type="page"/>
      </w:r>
    </w:p>
    <w:p>
      <w:pPr>
        <w:pStyle w:val="Normal"/>
        <w:jc w:val="left"/>
        <w:rPr>
          <w:color w:val="3465A4"/>
        </w:rPr>
      </w:pPr>
      <w:r>
        <w:rPr>
          <w:rFonts w:ascii="Times New Roman" w:hAnsi="Times New Roman"/>
          <w:b/>
          <w:bCs/>
          <w:color w:val="3465A4"/>
          <w:sz w:val="24"/>
          <w:szCs w:val="24"/>
        </w:rPr>
        <w:t>EDUCATION</w:t>
      </w:r>
    </w:p>
    <w:p>
      <w:pPr>
        <w:pStyle w:val="Heading3"/>
        <w:tabs>
          <w:tab w:val="left" w:pos="8036" w:leader="none"/>
          <w:tab w:val="right" w:pos="9639" w:leader="none"/>
        </w:tabs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Bachelor of Engineering with Distinction, Honors, Bombay University</w:t>
        <w:tab/>
        <w:t>1991 - 1995</w:t>
      </w:r>
    </w:p>
    <w:p>
      <w:pPr>
        <w:pStyle w:val="Heading3"/>
        <w:tabs>
          <w:tab w:val="left" w:pos="8014" w:leader="none"/>
          <w:tab w:val="right" w:pos="9639" w:leader="none"/>
        </w:tabs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Marketing Management Programme, Indian Institute of Management, Bangalore</w:t>
        <w:tab/>
        <w:t>1998 - 3 month</w:t>
      </w:r>
    </w:p>
    <w:p>
      <w:pPr>
        <w:pStyle w:val="Heading2"/>
        <w:jc w:val="left"/>
        <w:rPr>
          <w:color w:val="3465A4"/>
        </w:rPr>
      </w:pPr>
      <w:r>
        <w:rPr>
          <w:rFonts w:ascii="Times New Roman" w:hAnsi="Times New Roman"/>
          <w:color w:val="3465A4"/>
        </w:rPr>
        <w:t>HOBBIES</w:t>
      </w:r>
    </w:p>
    <w:p>
      <w:pPr>
        <w:pStyle w:val="Bullet"/>
        <w:ind w:lef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Tennis, cricket, football, table tennis, cycling.</w:t>
      </w:r>
    </w:p>
    <w:p>
      <w:pPr>
        <w:pStyle w:val="Bullet"/>
        <w:ind w:lef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Fullstack engineering, spanning embedded software to UX.</w:t>
      </w:r>
    </w:p>
    <w:p>
      <w:pPr>
        <w:pStyle w:val="Bullet"/>
        <w:ind w:left="0" w:hanging="0"/>
        <w:rPr>
          <w:rFonts w:ascii="Times New Roman" w:hAnsi="Times New Roman"/>
          <w:sz w:val="24"/>
          <w:szCs w:val="24"/>
        </w:rPr>
      </w:pPr>
      <w:r>
        <w:rPr>
          <w:rFonts w:eastAsia="Times New Roman" w:cs="Calibri" w:ascii="Times New Roman" w:hAnsi="Times New Roman"/>
          <w:color w:val="auto"/>
          <w:kern w:val="0"/>
          <w:sz w:val="24"/>
          <w:szCs w:val="24"/>
          <w:lang w:val="en-GB" w:eastAsia="en-US" w:bidi="ar-SA"/>
        </w:rPr>
        <w:t>Enthusiastic on</w:t>
      </w:r>
      <w:r>
        <w:rPr>
          <w:rFonts w:ascii="Times New Roman" w:hAnsi="Times New Roman"/>
          <w:sz w:val="24"/>
          <w:szCs w:val="24"/>
        </w:rPr>
        <w:t xml:space="preserve"> Arduino, ESP32 related work and 3D space coordinate estimation.</w:t>
      </w:r>
    </w:p>
    <w:p>
      <w:pPr>
        <w:pStyle w:val="Heading2"/>
        <w:ind w:left="0" w:hanging="0"/>
        <w:jc w:val="left"/>
        <w:rPr>
          <w:color w:val="3465A4"/>
        </w:rPr>
      </w:pPr>
      <w:r>
        <w:rPr>
          <w:rFonts w:ascii="Times New Roman" w:hAnsi="Times New Roman"/>
          <w:color w:val="3465A4"/>
        </w:rPr>
        <w:t>LANGUAGES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English (fluent) | German (conversational, B1: improving) | Hindi (fluent)</w:t>
      </w:r>
    </w:p>
    <w:sectPr>
      <w:footerReference w:type="default" r:id="rId4"/>
      <w:type w:val="nextPage"/>
      <w:pgSz w:w="11906" w:h="16838"/>
      <w:pgMar w:left="1134" w:right="1134" w:header="0" w:top="996" w:footer="567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t>Manoj BHATIA</w:t>
      <w:tab/>
      <w:tab/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  <w:r>
      <w:rPr/>
      <w:t xml:space="preserve"> | 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40"/>
  <w:revisionView w:insDel="0" w:formatting="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qFormat="1"/>
    <w:lsdException w:name="heading 3" w:uiPriority="9" w:semiHidden="1" w:unhideWhenUsed="1" w:qFormat="1"/>
    <w:lsdException w:name="heading 4" w:uiPriority="9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footer" w:qFormat="1"/>
    <w:lsdException w:name="caption" w:uiPriority="35" w:semiHidden="1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0"/>
    <w:lsdException w:name="Default Paragraph Font" w:uiPriority="1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trong" w:uiPriority="22"/>
    <w:lsdException w:name="Emphasis" w:uiPriority="20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0d7c"/>
    <w:pPr>
      <w:widowControl/>
      <w:suppressAutoHyphens w:val="true"/>
      <w:bidi w:val="0"/>
      <w:spacing w:lineRule="atLeast" w:line="280" w:before="0" w:after="0"/>
      <w:jc w:val="both"/>
    </w:pPr>
    <w:rPr>
      <w:rFonts w:ascii="Calibri" w:hAnsi="Calibri" w:eastAsia="Times New Roman" w:cs="Calibri"/>
      <w:color w:val="auto"/>
      <w:kern w:val="0"/>
      <w:sz w:val="22"/>
      <w:szCs w:val="22"/>
      <w:lang w:val="en-GB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31c7"/>
    <w:pPr>
      <w:keepNext w:val="true"/>
      <w:spacing w:before="240" w:after="120"/>
      <w:jc w:val="center"/>
      <w:outlineLvl w:val="0"/>
    </w:pPr>
    <w:rPr>
      <w:rFonts w:cs="Arial"/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d079f3"/>
    <w:pPr>
      <w:outlineLvl w:val="1"/>
    </w:pPr>
    <w:rPr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229d7"/>
    <w:pPr>
      <w:tabs>
        <w:tab w:val="clear" w:pos="720"/>
        <w:tab w:val="right" w:pos="9639" w:leader="none"/>
      </w:tabs>
      <w:spacing w:before="120" w:after="60"/>
      <w:jc w:val="left"/>
      <w:outlineLvl w:val="2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 w:val="true"/>
      <w:pBdr>
        <w:bottom w:val="single" w:sz="12" w:space="1" w:color="000000"/>
      </w:pBdr>
      <w:tabs>
        <w:tab w:val="clear" w:pos="720"/>
        <w:tab w:val="right" w:pos="9360" w:leader="none"/>
      </w:tabs>
      <w:ind w:left="360" w:hanging="360"/>
      <w:outlineLvl w:val="3"/>
    </w:pPr>
    <w:rPr>
      <w:rFonts w:cs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2Char" w:customStyle="1">
    <w:name w:val="Heading 2 Char"/>
    <w:link w:val="Heading2"/>
    <w:uiPriority w:val="9"/>
    <w:qFormat/>
    <w:locked/>
    <w:rsid w:val="00d079f3"/>
    <w:rPr>
      <w:rFonts w:ascii="Calibri" w:hAnsi="Calibri" w:cs="Arial"/>
      <w:b/>
      <w:bCs/>
      <w:sz w:val="24"/>
      <w:szCs w:val="24"/>
      <w:lang w:val="en-GB" w:eastAsia="en-US"/>
    </w:rPr>
  </w:style>
  <w:style w:type="character" w:styleId="Heading4Char" w:customStyle="1">
    <w:name w:val="Heading 4 Char"/>
    <w:link w:val="Heading4"/>
    <w:uiPriority w:val="9"/>
    <w:semiHidden/>
    <w:qFormat/>
    <w:locked/>
    <w:rPr>
      <w:rFonts w:ascii="Calibri" w:hAnsi="Calibri" w:cs="Times New Roman"/>
      <w:b/>
      <w:sz w:val="28"/>
    </w:rPr>
  </w:style>
  <w:style w:type="character" w:styleId="Heading1Char" w:customStyle="1">
    <w:name w:val="Heading 1 Char"/>
    <w:link w:val="Heading1"/>
    <w:uiPriority w:val="9"/>
    <w:qFormat/>
    <w:locked/>
    <w:rsid w:val="00e131c7"/>
    <w:rPr>
      <w:rFonts w:ascii="Calibri" w:hAnsi="Calibri" w:cs="Arial"/>
      <w:b/>
      <w:bCs/>
      <w:sz w:val="28"/>
      <w:szCs w:val="28"/>
      <w:lang w:val="en-GB" w:eastAsia="en-US"/>
    </w:rPr>
  </w:style>
  <w:style w:type="character" w:styleId="TitleChar" w:customStyle="1">
    <w:name w:val="Title Char"/>
    <w:link w:val="Title"/>
    <w:qFormat/>
    <w:locked/>
    <w:rPr>
      <w:rFonts w:ascii="Cambria" w:hAnsi="Cambria" w:cs="Times New Roman"/>
      <w:b/>
      <w:kern w:val="2"/>
      <w:sz w:val="32"/>
    </w:rPr>
  </w:style>
  <w:style w:type="character" w:styleId="BodyTextChar" w:customStyle="1">
    <w:name w:val="Body Text Char"/>
    <w:link w:val="BodyText"/>
    <w:uiPriority w:val="99"/>
    <w:semiHidden/>
    <w:qFormat/>
    <w:locked/>
    <w:rPr>
      <w:rFonts w:cs="Times New Roman"/>
      <w:sz w:val="24"/>
    </w:rPr>
  </w:style>
  <w:style w:type="character" w:styleId="Annotationreference">
    <w:name w:val="annotation reference"/>
    <w:uiPriority w:val="99"/>
    <w:qFormat/>
    <w:rsid w:val="00a905a5"/>
    <w:rPr>
      <w:rFonts w:cs="Times New Roman"/>
      <w:sz w:val="16"/>
    </w:rPr>
  </w:style>
  <w:style w:type="character" w:styleId="BalloonTextChar" w:customStyle="1">
    <w:name w:val="Balloon Text Char"/>
    <w:link w:val="BalloonText"/>
    <w:uiPriority w:val="99"/>
    <w:semiHidden/>
    <w:qFormat/>
    <w:locked/>
    <w:rsid w:val="007618f0"/>
    <w:rPr>
      <w:rFonts w:ascii="Tahoma" w:hAnsi="Tahoma" w:cs="Times New Roman"/>
      <w:sz w:val="16"/>
    </w:rPr>
  </w:style>
  <w:style w:type="character" w:styleId="CommentTextChar" w:customStyle="1">
    <w:name w:val="Comment Text Char"/>
    <w:link w:val="CommentText"/>
    <w:uiPriority w:val="99"/>
    <w:qFormat/>
    <w:locked/>
    <w:rsid w:val="00a905a5"/>
    <w:rPr>
      <w:rFonts w:cs="Times New Roman"/>
      <w:lang w:val="en-US" w:eastAsia="en-US"/>
    </w:rPr>
  </w:style>
  <w:style w:type="character" w:styleId="CommentSubjectChar" w:customStyle="1">
    <w:name w:val="Comment Subject Char"/>
    <w:link w:val="CommentSubject"/>
    <w:uiPriority w:val="99"/>
    <w:qFormat/>
    <w:locked/>
    <w:rsid w:val="00a905a5"/>
    <w:rPr>
      <w:rFonts w:cs="Times New Roman"/>
      <w:b/>
      <w:lang w:val="en-US" w:eastAsia="en-US"/>
    </w:rPr>
  </w:style>
  <w:style w:type="character" w:styleId="HeaderChar" w:customStyle="1">
    <w:name w:val="Header Char"/>
    <w:link w:val="Header"/>
    <w:uiPriority w:val="99"/>
    <w:qFormat/>
    <w:locked/>
    <w:rsid w:val="007a62b5"/>
    <w:rPr>
      <w:rFonts w:cs="Times New Roman"/>
      <w:sz w:val="24"/>
      <w:lang w:val="en-US" w:eastAsia="en-US"/>
    </w:rPr>
  </w:style>
  <w:style w:type="character" w:styleId="FooterChar" w:customStyle="1">
    <w:name w:val="Footer Char"/>
    <w:link w:val="Footer"/>
    <w:uiPriority w:val="99"/>
    <w:qFormat/>
    <w:locked/>
    <w:rsid w:val="001e11e4"/>
    <w:rPr>
      <w:rFonts w:ascii="Calibri" w:hAnsi="Calibri" w:cs="Calibri"/>
      <w:sz w:val="22"/>
      <w:szCs w:val="22"/>
      <w:lang w:val="en-GB" w:eastAsia="en-US"/>
    </w:rPr>
  </w:style>
  <w:style w:type="character" w:styleId="Heading3Char" w:customStyle="1">
    <w:name w:val="Heading 3 Char"/>
    <w:link w:val="Heading3"/>
    <w:uiPriority w:val="9"/>
    <w:qFormat/>
    <w:rsid w:val="00b229d7"/>
    <w:rPr>
      <w:rFonts w:ascii="Calibri" w:hAnsi="Calibri" w:cs="Arial"/>
      <w:b/>
      <w:bCs/>
      <w:sz w:val="22"/>
      <w:szCs w:val="22"/>
      <w:lang w:val="en-GB" w:eastAsia="en-US"/>
    </w:rPr>
  </w:style>
  <w:style w:type="character" w:styleId="CompanyCar" w:customStyle="1">
    <w:name w:val="company Car"/>
    <w:qFormat/>
    <w:rsid w:val="00136493"/>
    <w:rPr>
      <w:rFonts w:ascii="Calibri" w:hAnsi="Calibri" w:cs="Calibri"/>
      <w:b/>
      <w:sz w:val="22"/>
      <w:szCs w:val="22"/>
      <w:lang w:val="en-GB" w:eastAsia="en-US"/>
    </w:rPr>
  </w:style>
  <w:style w:type="character" w:styleId="PucesCar" w:customStyle="1">
    <w:name w:val="puces Car"/>
    <w:qFormat/>
    <w:rsid w:val="00233be7"/>
    <w:rPr>
      <w:rFonts w:ascii="Arial" w:hAnsi="Arial"/>
      <w:lang w:val="en-US" w:eastAsia="en-US"/>
    </w:rPr>
  </w:style>
  <w:style w:type="character" w:styleId="BulletCar" w:customStyle="1">
    <w:name w:val="bullet Car"/>
    <w:qFormat/>
    <w:rsid w:val="00492aae"/>
    <w:rPr>
      <w:rFonts w:ascii="Calibri" w:hAnsi="Calibri" w:cs="Calibri"/>
      <w:sz w:val="22"/>
      <w:szCs w:val="22"/>
      <w:lang w:val="en-GB" w:eastAsia="en-US"/>
    </w:rPr>
  </w:style>
  <w:style w:type="character" w:styleId="FirstnameLASTNAMECar" w:customStyle="1">
    <w:name w:val="First name LAST NAME Car"/>
    <w:link w:val="FirstnameLASTNAME"/>
    <w:qFormat/>
    <w:rsid w:val="00eb7481"/>
    <w:rPr>
      <w:rFonts w:ascii="Calibri" w:hAnsi="Calibri" w:cs="Arial"/>
      <w:b/>
      <w:bCs/>
      <w:sz w:val="32"/>
      <w:szCs w:val="32"/>
      <w:lang w:val="en-GB" w:eastAsia="en-US"/>
    </w:rPr>
  </w:style>
  <w:style w:type="character" w:styleId="InternetLink">
    <w:name w:val="Hyperlink"/>
    <w:uiPriority w:val="99"/>
    <w:rsid w:val="0079126a"/>
    <w:rPr>
      <w:color w:val="0000FF"/>
      <w:u w:val="single"/>
    </w:rPr>
  </w:style>
  <w:style w:type="character" w:styleId="ContactDetailsChar" w:customStyle="1">
    <w:name w:val="Contact Details Char"/>
    <w:link w:val="ContactDetails"/>
    <w:qFormat/>
    <w:rsid w:val="00c330c7"/>
    <w:rPr>
      <w:rFonts w:ascii="Calibri" w:hAnsi="Calibri" w:cs="Calibri"/>
      <w:sz w:val="22"/>
      <w:szCs w:val="22"/>
      <w:lang w:val="en-GB" w:eastAsia="en-US"/>
    </w:rPr>
  </w:style>
  <w:style w:type="character" w:styleId="UnresolvedMention">
    <w:name w:val="Unresolved Mention"/>
    <w:uiPriority w:val="99"/>
    <w:semiHidden/>
    <w:unhideWhenUsed/>
    <w:qFormat/>
    <w:rsid w:val="0079126a"/>
    <w:rPr>
      <w:color w:val="605E5C"/>
      <w:shd w:fill="E1DFDD" w:val="clear"/>
    </w:rPr>
  </w:style>
  <w:style w:type="character" w:styleId="ListParagraphChar" w:customStyle="1">
    <w:name w:val="List Paragraph Char"/>
    <w:link w:val="ListParagraph"/>
    <w:uiPriority w:val="34"/>
    <w:qFormat/>
    <w:rsid w:val="00715163"/>
    <w:rPr>
      <w:rFonts w:ascii="Calibri" w:hAnsi="Calibri" w:eastAsia="SimSun" w:cs="Arial"/>
      <w:sz w:val="22"/>
      <w:szCs w:val="22"/>
      <w:lang w:val="pt-BR" w:eastAsia="pt-BR"/>
    </w:rPr>
  </w:style>
  <w:style w:type="character" w:styleId="Normaltextrun" w:customStyle="1">
    <w:name w:val="normaltextrun"/>
    <w:basedOn w:val="DefaultParagraphFont"/>
    <w:qFormat/>
    <w:rsid w:val="00e131b6"/>
    <w:rPr/>
  </w:style>
  <w:style w:type="character" w:styleId="Eop" w:customStyle="1">
    <w:name w:val="eop"/>
    <w:basedOn w:val="DefaultParagraphFont"/>
    <w:qFormat/>
    <w:rsid w:val="00e131b6"/>
    <w:rPr/>
  </w:style>
  <w:style w:type="character" w:styleId="KeyskillChar" w:customStyle="1">
    <w:name w:val="key skill Char"/>
    <w:qFormat/>
    <w:rsid w:val="004010fb"/>
    <w:rPr>
      <w:rFonts w:ascii="Calibri" w:hAnsi="Calibri" w:cs="Calibri"/>
      <w:sz w:val="22"/>
      <w:szCs w:val="22"/>
      <w:lang w:val="en-GB" w:eastAsia="en-US"/>
    </w:rPr>
  </w:style>
  <w:style w:type="character" w:styleId="NormalboldChar" w:customStyle="1">
    <w:name w:val="normal bold Char"/>
    <w:qFormat/>
    <w:rsid w:val="009430d9"/>
    <w:rPr>
      <w:rFonts w:ascii="Calibri" w:hAnsi="Calibri" w:cs="Calibri"/>
      <w:b/>
      <w:bCs/>
      <w:sz w:val="22"/>
      <w:szCs w:val="22"/>
      <w:lang w:val="en-GB" w:eastAsia="en-US"/>
    </w:rPr>
  </w:style>
  <w:style w:type="character" w:styleId="TITLEChar1" w:customStyle="1">
    <w:name w:val="TITLE Char"/>
    <w:link w:val="Title1"/>
    <w:qFormat/>
    <w:rsid w:val="002506ca"/>
    <w:rPr>
      <w:rFonts w:ascii="Calibri" w:hAnsi="Calibri" w:cs="Arial"/>
      <w:b/>
      <w:bCs/>
      <w:sz w:val="28"/>
      <w:szCs w:val="28"/>
      <w:lang w:val="en-GB" w:eastAsia="en-US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rongEmphasis">
    <w:name w:val="Strong Emphasis"/>
    <w:qFormat/>
    <w:rPr>
      <w:b/>
      <w:b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semiHidden/>
    <w:pPr/>
    <w:rPr>
      <w:i/>
      <w:iCs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618f0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TextChar"/>
    <w:uiPriority w:val="99"/>
    <w:qFormat/>
    <w:rsid w:val="00a905a5"/>
    <w:pPr/>
    <w:rPr/>
  </w:style>
  <w:style w:type="paragraph" w:styleId="Annotationsubject">
    <w:name w:val="annotation subject"/>
    <w:basedOn w:val="Annotationtext"/>
    <w:next w:val="Annotationtext"/>
    <w:link w:val="CommentSubjectChar"/>
    <w:uiPriority w:val="99"/>
    <w:qFormat/>
    <w:rsid w:val="00a905a5"/>
    <w:pPr/>
    <w:rPr>
      <w:b/>
      <w:bCs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rsid w:val="007a62b5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link w:val="FooterChar"/>
    <w:uiPriority w:val="99"/>
    <w:qFormat/>
    <w:rsid w:val="001e11e4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Company" w:customStyle="1">
    <w:name w:val="company"/>
    <w:basedOn w:val="Normal"/>
    <w:qFormat/>
    <w:rsid w:val="00136493"/>
    <w:pPr>
      <w:tabs>
        <w:tab w:val="clear" w:pos="720"/>
        <w:tab w:val="right" w:pos="9639" w:leader="none"/>
      </w:tabs>
      <w:spacing w:before="60" w:after="120"/>
    </w:pPr>
    <w:rPr>
      <w:b/>
    </w:rPr>
  </w:style>
  <w:style w:type="paragraph" w:styleId="Puces" w:customStyle="1">
    <w:name w:val="puces"/>
    <w:basedOn w:val="Normal"/>
    <w:qFormat/>
    <w:rsid w:val="00233be7"/>
    <w:pPr/>
    <w:rPr/>
  </w:style>
  <w:style w:type="paragraph" w:styleId="Bullet" w:customStyle="1">
    <w:name w:val="bullet"/>
    <w:basedOn w:val="Puces"/>
    <w:qFormat/>
    <w:rsid w:val="00492aae"/>
    <w:pPr>
      <w:tabs>
        <w:tab w:val="clear" w:pos="720"/>
        <w:tab w:val="left" w:pos="567" w:leader="none"/>
      </w:tabs>
      <w:ind w:left="568" w:hanging="284"/>
    </w:pPr>
    <w:rPr/>
  </w:style>
  <w:style w:type="paragraph" w:styleId="FirstnameLASTNAME" w:customStyle="1">
    <w:name w:val="First name LAST NAME"/>
    <w:basedOn w:val="Heading1"/>
    <w:link w:val="FirstnameLASTNAMECar"/>
    <w:qFormat/>
    <w:rsid w:val="00eb7481"/>
    <w:pPr>
      <w:tabs>
        <w:tab w:val="clear" w:pos="720"/>
        <w:tab w:val="right" w:pos="9639" w:leader="none"/>
      </w:tabs>
      <w:spacing w:before="0" w:after="120"/>
      <w:jc w:val="left"/>
    </w:pPr>
    <w:rPr>
      <w:sz w:val="32"/>
      <w:szCs w:val="32"/>
    </w:rPr>
  </w:style>
  <w:style w:type="paragraph" w:styleId="ContactDetails" w:customStyle="1">
    <w:name w:val="Contact Details"/>
    <w:basedOn w:val="Normal"/>
    <w:link w:val="ContactDetailsChar"/>
    <w:qFormat/>
    <w:rsid w:val="00c330c7"/>
    <w:pPr>
      <w:jc w:val="center"/>
    </w:pPr>
    <w:rPr/>
  </w:style>
  <w:style w:type="paragraph" w:styleId="ListParagraph">
    <w:name w:val="List Paragraph"/>
    <w:basedOn w:val="Normal"/>
    <w:link w:val="ListParagraphChar"/>
    <w:uiPriority w:val="34"/>
    <w:qFormat/>
    <w:rsid w:val="0079126a"/>
    <w:pPr>
      <w:spacing w:lineRule="auto" w:line="276" w:before="0" w:after="200"/>
      <w:ind w:left="720" w:hanging="0"/>
      <w:contextualSpacing/>
      <w:jc w:val="left"/>
    </w:pPr>
    <w:rPr>
      <w:rFonts w:eastAsia="SimSun" w:cs="Arial"/>
      <w:lang w:val="pt-BR" w:eastAsia="pt-BR"/>
    </w:rPr>
  </w:style>
  <w:style w:type="paragraph" w:styleId="Keyskill" w:customStyle="1">
    <w:name w:val="key skill"/>
    <w:basedOn w:val="Normal"/>
    <w:qFormat/>
    <w:rsid w:val="004010fb"/>
    <w:pPr>
      <w:tabs>
        <w:tab w:val="clear" w:pos="720"/>
        <w:tab w:val="left" w:pos="1701" w:leader="none"/>
        <w:tab w:val="left" w:pos="5670" w:leader="none"/>
      </w:tabs>
      <w:jc w:val="left"/>
    </w:pPr>
    <w:rPr/>
  </w:style>
  <w:style w:type="paragraph" w:styleId="Normalbold" w:customStyle="1">
    <w:name w:val="normal bold"/>
    <w:basedOn w:val="Normal"/>
    <w:qFormat/>
    <w:rsid w:val="009430d9"/>
    <w:pPr>
      <w:spacing w:before="120" w:after="0"/>
    </w:pPr>
    <w:rPr>
      <w:b/>
      <w:bCs/>
    </w:rPr>
  </w:style>
  <w:style w:type="paragraph" w:styleId="Title1" w:customStyle="1">
    <w:name w:val="Title1"/>
    <w:basedOn w:val="Heading1"/>
    <w:link w:val="TITLEChar0"/>
    <w:qFormat/>
    <w:rsid w:val="002506c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linkedin.com/in/manoj-udhav-bhatia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677486CD969D45A53C47F60E29C500" ma:contentTypeVersion="7" ma:contentTypeDescription="Utwórz nowy dokument." ma:contentTypeScope="" ma:versionID="47f39d7c5a04f80a7d0b99a8c27eab7a">
  <xsd:schema xmlns:xsd="http://www.w3.org/2001/XMLSchema" xmlns:xs="http://www.w3.org/2001/XMLSchema" xmlns:p="http://schemas.microsoft.com/office/2006/metadata/properties" xmlns:ns2="997ca8e7-0be0-43f8-9f0f-034a14293766" xmlns:ns3="3e653ab9-4b5e-45fd-a624-6df0027132eb" targetNamespace="http://schemas.microsoft.com/office/2006/metadata/properties" ma:root="true" ma:fieldsID="5f640f4df76801da33428def2280a055" ns2:_="" ns3:_="">
    <xsd:import namespace="997ca8e7-0be0-43f8-9f0f-034a14293766"/>
    <xsd:import namespace="3e653ab9-4b5e-45fd-a624-6df0027132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ca8e7-0be0-43f8-9f0f-034a142937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53ab9-4b5e-45fd-a624-6df0027132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23F5A4-293E-42FF-BB40-3FEEC48B6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7ca8e7-0be0-43f8-9f0f-034a14293766"/>
    <ds:schemaRef ds:uri="3e653ab9-4b5e-45fd-a624-6df0027132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374CD8-063C-49F9-9D4F-7288A52CF7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4D1411-E4E3-42E6-B2A9-381709815C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6C1B5A-81B7-4840-858F-DD1BDA97FD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Application>LibreOffice/6.4.7.2$Linux_X86_64 LibreOffice_project/40$Build-2</Application>
  <Pages>3</Pages>
  <Words>831</Words>
  <Characters>4365</Characters>
  <CharactersWithSpaces>5174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2024-06-10T13:39:00Z</dcterms:created>
  <dc:creator>Robin Sinclair</dc:creator>
  <dc:description/>
  <dc:language>en-US</dc:language>
  <cp:lastModifiedBy/>
  <dcterms:modified xsi:type="dcterms:W3CDTF">2025-09-02T12:33:36Z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0x01010096677486CD969D45A53C47F60E29C500</vt:lpwstr>
  </property>
  <property fmtid="{D5CDD505-2E9C-101B-9397-08002B2CF9AE}" pid="4" name="DocSecurity">
    <vt:i4>4</vt:i4>
  </property>
  <property fmtid="{D5CDD505-2E9C-101B-9397-08002B2CF9AE}" pid="5" name="GrammarlyDocumentId">
    <vt:lpwstr>988de4841b954e135e13e29d851222116283d752a9eff65c88e2eac80e4238c9</vt:lpwstr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